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D1" w:rsidRPr="00D13CA3" w:rsidRDefault="001353D1" w:rsidP="0013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CA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1353D1" w:rsidRPr="00D13CA3" w:rsidRDefault="001353D1" w:rsidP="0013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CA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1353D1" w:rsidRPr="00D13CA3" w:rsidRDefault="001353D1" w:rsidP="0013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3D1" w:rsidRPr="00D13CA3" w:rsidRDefault="001353D1" w:rsidP="0013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D13CA3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ДУМА</w:t>
      </w:r>
    </w:p>
    <w:p w:rsidR="001353D1" w:rsidRPr="00D13CA3" w:rsidRDefault="001353D1" w:rsidP="0013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3D1" w:rsidRPr="00D13CA3" w:rsidRDefault="001353D1" w:rsidP="0013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3CA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353D1" w:rsidRPr="00D13CA3" w:rsidRDefault="001353D1" w:rsidP="00135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3D1" w:rsidRPr="00D13CA3" w:rsidRDefault="001353D1" w:rsidP="00135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3CA3">
        <w:rPr>
          <w:rFonts w:ascii="Times New Roman" w:eastAsia="Times New Roman" w:hAnsi="Times New Roman" w:cs="Times New Roman"/>
          <w:sz w:val="28"/>
          <w:szCs w:val="28"/>
        </w:rPr>
        <w:t xml:space="preserve">07.06.2017                                                                                                    № </w:t>
      </w:r>
      <w:r w:rsidR="00345E0B">
        <w:rPr>
          <w:rFonts w:ascii="Times New Roman" w:eastAsia="Times New Roman" w:hAnsi="Times New Roman" w:cs="Times New Roman"/>
          <w:sz w:val="28"/>
          <w:szCs w:val="28"/>
        </w:rPr>
        <w:t>161</w:t>
      </w:r>
    </w:p>
    <w:p w:rsidR="0024777D" w:rsidRPr="00B75664" w:rsidRDefault="0024777D" w:rsidP="001353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9036F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Об отчете </w:t>
      </w:r>
      <w:proofErr w:type="gramStart"/>
      <w:r w:rsidRPr="00B7566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75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6F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</w:p>
    <w:p w:rsidR="0049036F" w:rsidRDefault="003C7B3E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9036F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>«</w:t>
      </w:r>
      <w:r w:rsidR="003C7B3E" w:rsidRPr="00B75664">
        <w:rPr>
          <w:rFonts w:ascii="Times New Roman" w:hAnsi="Times New Roman" w:cs="Times New Roman"/>
          <w:sz w:val="28"/>
          <w:szCs w:val="28"/>
        </w:rPr>
        <w:t>Редакция газеты «Наш район</w:t>
      </w:r>
      <w:r w:rsidRPr="00B75664">
        <w:rPr>
          <w:rFonts w:ascii="Times New Roman" w:hAnsi="Times New Roman" w:cs="Times New Roman"/>
          <w:sz w:val="28"/>
          <w:szCs w:val="28"/>
        </w:rPr>
        <w:t xml:space="preserve">» </w:t>
      </w:r>
      <w:r w:rsidR="00994E47" w:rsidRPr="00B7566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756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75664">
        <w:rPr>
          <w:rFonts w:ascii="Times New Roman" w:hAnsi="Times New Roman" w:cs="Times New Roman"/>
          <w:sz w:val="28"/>
          <w:szCs w:val="28"/>
        </w:rPr>
        <w:t xml:space="preserve"> финансово-хозяйственной </w:t>
      </w:r>
    </w:p>
    <w:p w:rsidR="0024777D" w:rsidRPr="00B75664" w:rsidRDefault="0024777D" w:rsidP="0049036F">
      <w:pPr>
        <w:spacing w:after="0" w:line="240" w:lineRule="auto"/>
        <w:ind w:right="4252"/>
        <w:contextualSpacing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>деятельности за 201</w:t>
      </w:r>
      <w:r w:rsidR="00CA04E0">
        <w:rPr>
          <w:rFonts w:ascii="Times New Roman" w:hAnsi="Times New Roman" w:cs="Times New Roman"/>
          <w:sz w:val="28"/>
          <w:szCs w:val="28"/>
        </w:rPr>
        <w:t>6</w:t>
      </w:r>
      <w:r w:rsidRPr="00B756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9CC" w:rsidRPr="00B75664" w:rsidRDefault="001353D1" w:rsidP="0049036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CA3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</w:t>
      </w:r>
      <w:r>
        <w:rPr>
          <w:rFonts w:ascii="Times New Roman" w:hAnsi="Times New Roman" w:cs="Times New Roman"/>
          <w:sz w:val="28"/>
          <w:szCs w:val="28"/>
        </w:rPr>
        <w:t xml:space="preserve"> отчете</w:t>
      </w:r>
      <w:r w:rsidR="003209CC" w:rsidRPr="00B75664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3209CC" w:rsidRPr="00B75664">
        <w:rPr>
          <w:rFonts w:ascii="Times New Roman" w:hAnsi="Times New Roman" w:cs="Times New Roman"/>
          <w:sz w:val="28"/>
          <w:szCs w:val="28"/>
        </w:rPr>
        <w:t>«Редакция газеты «Наш район» о финансово-хозяйственной деятельности за 201</w:t>
      </w:r>
      <w:r w:rsidR="004D09B4">
        <w:rPr>
          <w:rFonts w:ascii="Times New Roman" w:hAnsi="Times New Roman" w:cs="Times New Roman"/>
          <w:sz w:val="28"/>
          <w:szCs w:val="28"/>
        </w:rPr>
        <w:t>6</w:t>
      </w:r>
      <w:r w:rsidR="003209CC" w:rsidRPr="00B75664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49036F" w:rsidRDefault="0049036F" w:rsidP="0049036F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5664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6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09CC" w:rsidRPr="00B75664" w:rsidRDefault="003209CC" w:rsidP="004903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09CC" w:rsidRPr="00B75664" w:rsidRDefault="001353D1" w:rsidP="001353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Информацию об о</w:t>
      </w:r>
      <w:r w:rsidR="003209CC"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>тчет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209CC"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автономного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3209CC" w:rsidRPr="00B75664">
        <w:rPr>
          <w:rFonts w:ascii="Times New Roman" w:hAnsi="Times New Roman" w:cs="Times New Roman"/>
          <w:sz w:val="28"/>
          <w:szCs w:val="28"/>
        </w:rPr>
        <w:t>«Редакция газеты «Наш район»</w:t>
      </w:r>
      <w:r w:rsidR="003209CC"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финансово-хозяйственной деятельности за 201</w:t>
      </w:r>
      <w:r w:rsidR="0067511D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209CC"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принять к сведению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к настоящему решению</w:t>
      </w:r>
      <w:r w:rsidR="003209CC"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777D" w:rsidRPr="0049036F" w:rsidRDefault="003209CC" w:rsidP="0049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5664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вступает в силу с момента его подписания.</w:t>
      </w: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3D1" w:rsidRPr="00D13CA3" w:rsidRDefault="001353D1" w:rsidP="00135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3CA3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Думы</w:t>
      </w:r>
    </w:p>
    <w:p w:rsidR="001353D1" w:rsidRPr="00D13CA3" w:rsidRDefault="001353D1" w:rsidP="00135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3CA3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района</w:t>
      </w:r>
      <w:r w:rsidRPr="00D13C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П.Н. Захаров</w:t>
      </w:r>
    </w:p>
    <w:p w:rsidR="001353D1" w:rsidRPr="00D13CA3" w:rsidRDefault="00345E0B" w:rsidP="001353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09.06.</w:t>
      </w:r>
      <w:r w:rsidR="001353D1" w:rsidRPr="00D13CA3">
        <w:rPr>
          <w:rFonts w:ascii="Times New Roman" w:eastAsia="Times New Roman" w:hAnsi="Times New Roman" w:cs="Times New Roman"/>
          <w:sz w:val="28"/>
          <w:szCs w:val="28"/>
        </w:rPr>
        <w:t xml:space="preserve"> 2017 </w:t>
      </w:r>
      <w:bookmarkStart w:id="0" w:name="_GoBack"/>
      <w:bookmarkEnd w:id="0"/>
    </w:p>
    <w:p w:rsidR="0024777D" w:rsidRPr="00B75664" w:rsidRDefault="0024777D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B75664" w:rsidRDefault="0024777D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9CC" w:rsidRDefault="003209CC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30EE" w:rsidRDefault="005930EE" w:rsidP="0049036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776" w:rsidRDefault="00622776" w:rsidP="0049036F">
      <w:pPr>
        <w:pStyle w:val="a4"/>
        <w:ind w:left="4536"/>
        <w:rPr>
          <w:rFonts w:eastAsiaTheme="minorEastAsia"/>
          <w:sz w:val="28"/>
          <w:szCs w:val="28"/>
        </w:rPr>
      </w:pPr>
    </w:p>
    <w:p w:rsidR="0049036F" w:rsidRDefault="0049036F" w:rsidP="0049036F">
      <w:pPr>
        <w:pStyle w:val="a4"/>
        <w:ind w:left="4536"/>
        <w:rPr>
          <w:sz w:val="28"/>
          <w:szCs w:val="28"/>
        </w:rPr>
      </w:pPr>
    </w:p>
    <w:p w:rsidR="001353D1" w:rsidRDefault="001353D1" w:rsidP="0049036F">
      <w:pPr>
        <w:pStyle w:val="a4"/>
        <w:ind w:left="4536"/>
        <w:rPr>
          <w:sz w:val="28"/>
          <w:szCs w:val="28"/>
        </w:rPr>
      </w:pPr>
    </w:p>
    <w:p w:rsidR="001353D1" w:rsidRDefault="001353D1" w:rsidP="0049036F">
      <w:pPr>
        <w:pStyle w:val="a4"/>
        <w:ind w:left="4536"/>
        <w:rPr>
          <w:sz w:val="28"/>
          <w:szCs w:val="28"/>
        </w:rPr>
      </w:pPr>
    </w:p>
    <w:p w:rsidR="00AC5874" w:rsidRDefault="00AC5874" w:rsidP="0049036F">
      <w:pPr>
        <w:pStyle w:val="a4"/>
        <w:ind w:left="4536"/>
        <w:rPr>
          <w:sz w:val="28"/>
          <w:szCs w:val="28"/>
        </w:rPr>
      </w:pPr>
    </w:p>
    <w:p w:rsidR="00AC5874" w:rsidRDefault="00AC5874" w:rsidP="0049036F">
      <w:pPr>
        <w:pStyle w:val="a4"/>
        <w:ind w:left="4536"/>
        <w:rPr>
          <w:sz w:val="28"/>
          <w:szCs w:val="28"/>
        </w:rPr>
      </w:pPr>
    </w:p>
    <w:p w:rsidR="004324A2" w:rsidRPr="001974C8" w:rsidRDefault="004324A2" w:rsidP="0049036F">
      <w:pPr>
        <w:pStyle w:val="a4"/>
        <w:ind w:left="4536"/>
        <w:jc w:val="right"/>
        <w:rPr>
          <w:sz w:val="28"/>
          <w:szCs w:val="28"/>
        </w:rPr>
      </w:pPr>
      <w:r w:rsidRPr="001974C8">
        <w:rPr>
          <w:sz w:val="28"/>
          <w:szCs w:val="28"/>
        </w:rPr>
        <w:lastRenderedPageBreak/>
        <w:t>Приложение</w:t>
      </w:r>
    </w:p>
    <w:p w:rsidR="004324A2" w:rsidRPr="001974C8" w:rsidRDefault="004324A2" w:rsidP="0049036F">
      <w:pPr>
        <w:pStyle w:val="a4"/>
        <w:ind w:left="4536"/>
        <w:jc w:val="right"/>
        <w:rPr>
          <w:sz w:val="28"/>
          <w:szCs w:val="28"/>
        </w:rPr>
      </w:pPr>
      <w:r w:rsidRPr="001974C8">
        <w:rPr>
          <w:sz w:val="28"/>
          <w:szCs w:val="28"/>
        </w:rPr>
        <w:t>к решению Думы</w:t>
      </w:r>
    </w:p>
    <w:p w:rsidR="004324A2" w:rsidRPr="001974C8" w:rsidRDefault="004324A2" w:rsidP="0049036F">
      <w:pPr>
        <w:pStyle w:val="a4"/>
        <w:ind w:left="4536"/>
        <w:jc w:val="right"/>
        <w:rPr>
          <w:sz w:val="28"/>
          <w:szCs w:val="28"/>
        </w:rPr>
      </w:pPr>
      <w:r w:rsidRPr="001974C8">
        <w:rPr>
          <w:sz w:val="28"/>
          <w:szCs w:val="28"/>
        </w:rPr>
        <w:t xml:space="preserve"> Ханты-Мансийского района</w:t>
      </w:r>
    </w:p>
    <w:p w:rsidR="004324A2" w:rsidRPr="001974C8" w:rsidRDefault="001353D1" w:rsidP="0049036F">
      <w:pPr>
        <w:pStyle w:val="a4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07.06.</w:t>
      </w:r>
      <w:r w:rsidR="004324A2" w:rsidRPr="001974C8">
        <w:rPr>
          <w:sz w:val="28"/>
          <w:szCs w:val="28"/>
        </w:rPr>
        <w:t>201</w:t>
      </w:r>
      <w:r w:rsidR="0067511D">
        <w:rPr>
          <w:sz w:val="28"/>
          <w:szCs w:val="28"/>
        </w:rPr>
        <w:t>7</w:t>
      </w:r>
      <w:r w:rsidR="0049036F">
        <w:rPr>
          <w:sz w:val="28"/>
          <w:szCs w:val="28"/>
        </w:rPr>
        <w:t xml:space="preserve"> № </w:t>
      </w:r>
      <w:r w:rsidR="00345E0B">
        <w:rPr>
          <w:sz w:val="28"/>
          <w:szCs w:val="28"/>
        </w:rPr>
        <w:t>161</w:t>
      </w:r>
    </w:p>
    <w:p w:rsidR="004324A2" w:rsidRPr="001974C8" w:rsidRDefault="004324A2" w:rsidP="0049036F">
      <w:pPr>
        <w:pStyle w:val="a4"/>
        <w:jc w:val="center"/>
        <w:rPr>
          <w:sz w:val="28"/>
          <w:szCs w:val="28"/>
        </w:rPr>
      </w:pPr>
    </w:p>
    <w:p w:rsidR="001353D1" w:rsidRDefault="00704F83" w:rsidP="0049036F">
      <w:pPr>
        <w:pStyle w:val="a4"/>
        <w:jc w:val="center"/>
        <w:rPr>
          <w:sz w:val="28"/>
          <w:szCs w:val="28"/>
        </w:rPr>
      </w:pPr>
      <w:r w:rsidRPr="001974C8">
        <w:rPr>
          <w:sz w:val="28"/>
          <w:szCs w:val="28"/>
        </w:rPr>
        <w:t>Информация</w:t>
      </w:r>
      <w:r w:rsidR="004F5599" w:rsidRPr="001974C8">
        <w:rPr>
          <w:sz w:val="28"/>
          <w:szCs w:val="28"/>
        </w:rPr>
        <w:t xml:space="preserve"> </w:t>
      </w:r>
    </w:p>
    <w:p w:rsidR="00AA4C75" w:rsidRPr="001974C8" w:rsidRDefault="001353D1" w:rsidP="0049036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r w:rsidR="004324A2" w:rsidRPr="001974C8">
        <w:rPr>
          <w:sz w:val="28"/>
          <w:szCs w:val="28"/>
        </w:rPr>
        <w:t>муниципального автономного учреждения</w:t>
      </w:r>
      <w:r w:rsidR="004F5599" w:rsidRPr="001974C8">
        <w:rPr>
          <w:sz w:val="28"/>
          <w:szCs w:val="28"/>
        </w:rPr>
        <w:t xml:space="preserve"> </w:t>
      </w:r>
      <w:r w:rsidR="004F5599" w:rsidRPr="001974C8">
        <w:rPr>
          <w:sz w:val="28"/>
          <w:szCs w:val="28"/>
        </w:rPr>
        <w:br/>
      </w:r>
      <w:r w:rsidR="00976F2F" w:rsidRPr="001974C8">
        <w:rPr>
          <w:sz w:val="28"/>
          <w:szCs w:val="28"/>
        </w:rPr>
        <w:t>Ханты-Мансийского района</w:t>
      </w:r>
      <w:r w:rsidR="004F5599" w:rsidRPr="001974C8">
        <w:rPr>
          <w:sz w:val="28"/>
          <w:szCs w:val="28"/>
        </w:rPr>
        <w:t xml:space="preserve"> </w:t>
      </w:r>
      <w:r w:rsidR="004324A2" w:rsidRPr="001974C8">
        <w:rPr>
          <w:sz w:val="28"/>
          <w:szCs w:val="28"/>
        </w:rPr>
        <w:t>«</w:t>
      </w:r>
      <w:r w:rsidR="00976F2F" w:rsidRPr="001974C8">
        <w:rPr>
          <w:sz w:val="28"/>
          <w:szCs w:val="28"/>
        </w:rPr>
        <w:t>Редакция газеты «Наш район</w:t>
      </w:r>
      <w:r w:rsidR="004324A2" w:rsidRPr="001974C8">
        <w:rPr>
          <w:sz w:val="28"/>
          <w:szCs w:val="28"/>
        </w:rPr>
        <w:t xml:space="preserve">» </w:t>
      </w:r>
      <w:r w:rsidR="004F5599" w:rsidRPr="001974C8">
        <w:rPr>
          <w:sz w:val="28"/>
          <w:szCs w:val="28"/>
        </w:rPr>
        <w:br/>
      </w:r>
      <w:r w:rsidR="004324A2" w:rsidRPr="001974C8">
        <w:rPr>
          <w:sz w:val="28"/>
          <w:szCs w:val="28"/>
        </w:rPr>
        <w:t>о финансово-хо</w:t>
      </w:r>
      <w:r w:rsidR="00A913E4" w:rsidRPr="001974C8">
        <w:rPr>
          <w:sz w:val="28"/>
          <w:szCs w:val="28"/>
        </w:rPr>
        <w:t xml:space="preserve">зяйственной деятельности за </w:t>
      </w:r>
      <w:r w:rsidR="008128F7" w:rsidRPr="001974C8">
        <w:rPr>
          <w:sz w:val="28"/>
          <w:szCs w:val="28"/>
        </w:rPr>
        <w:t>201</w:t>
      </w:r>
      <w:r w:rsidR="004D09B4">
        <w:rPr>
          <w:sz w:val="28"/>
          <w:szCs w:val="28"/>
        </w:rPr>
        <w:t>6</w:t>
      </w:r>
      <w:r w:rsidR="008128F7" w:rsidRPr="001974C8">
        <w:rPr>
          <w:sz w:val="28"/>
          <w:szCs w:val="28"/>
        </w:rPr>
        <w:t xml:space="preserve"> </w:t>
      </w:r>
      <w:r w:rsidR="004324A2" w:rsidRPr="001974C8">
        <w:rPr>
          <w:sz w:val="28"/>
          <w:szCs w:val="28"/>
        </w:rPr>
        <w:t>год</w:t>
      </w:r>
    </w:p>
    <w:p w:rsidR="008A2E4A" w:rsidRPr="001974C8" w:rsidRDefault="008A2E4A" w:rsidP="0049036F">
      <w:pPr>
        <w:pStyle w:val="a4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925"/>
      </w:tblGrid>
      <w:tr w:rsidR="00313BEE" w:rsidRPr="001974C8" w:rsidTr="001353D1">
        <w:tc>
          <w:tcPr>
            <w:tcW w:w="2348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  <w:r w:rsidR="00094508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учредителя</w:t>
            </w:r>
            <w:r w:rsidR="005369E0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(процент исполнения).</w:t>
            </w:r>
          </w:p>
        </w:tc>
        <w:tc>
          <w:tcPr>
            <w:tcW w:w="2652" w:type="pct"/>
          </w:tcPr>
          <w:p w:rsidR="00313BEE" w:rsidRPr="00190457" w:rsidRDefault="00313BEE" w:rsidP="00135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305B3" w:rsidRPr="001974C8" w:rsidTr="001353D1">
        <w:tc>
          <w:tcPr>
            <w:tcW w:w="2348" w:type="pct"/>
          </w:tcPr>
          <w:p w:rsidR="006305B3" w:rsidRPr="00190457" w:rsidRDefault="006305B3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задания учредителя:</w:t>
            </w:r>
          </w:p>
          <w:p w:rsidR="006305B3" w:rsidRPr="00190457" w:rsidRDefault="006305B3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финансирование предоставления муниципальных услуг (затраты на оплату труда работников, страховы</w:t>
            </w:r>
            <w:r w:rsidR="008A39EE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взнос</w:t>
            </w:r>
            <w:r w:rsidR="008A39EE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ы на фонд оплаты труда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, затраты на оплату товаров, работ, услуг) (руб.).</w:t>
            </w:r>
          </w:p>
        </w:tc>
        <w:tc>
          <w:tcPr>
            <w:tcW w:w="2652" w:type="pct"/>
          </w:tcPr>
          <w:p w:rsidR="006305B3" w:rsidRPr="00190457" w:rsidRDefault="00BE5585" w:rsidP="00135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8961566,84</w:t>
            </w:r>
          </w:p>
        </w:tc>
      </w:tr>
      <w:tr w:rsidR="003040BD" w:rsidRPr="001974C8" w:rsidTr="001353D1">
        <w:tc>
          <w:tcPr>
            <w:tcW w:w="2348" w:type="pct"/>
          </w:tcPr>
          <w:p w:rsidR="003040BD" w:rsidRPr="00190457" w:rsidRDefault="003040BD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Среднегодовая численность работников автономного учреждения (чел.)</w:t>
            </w:r>
          </w:p>
        </w:tc>
        <w:tc>
          <w:tcPr>
            <w:tcW w:w="2652" w:type="pct"/>
          </w:tcPr>
          <w:p w:rsidR="003040BD" w:rsidRPr="00190457" w:rsidRDefault="00345E41" w:rsidP="0013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0BD" w:rsidRPr="001974C8" w:rsidTr="001353D1">
        <w:tc>
          <w:tcPr>
            <w:tcW w:w="2348" w:type="pct"/>
          </w:tcPr>
          <w:p w:rsidR="003040BD" w:rsidRPr="00190457" w:rsidRDefault="003040BD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Среднемесячная заработная плата работников </w:t>
            </w:r>
            <w:r w:rsidR="004903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автономного учреждения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652" w:type="pct"/>
          </w:tcPr>
          <w:p w:rsidR="003040BD" w:rsidRPr="00190457" w:rsidRDefault="00345E41" w:rsidP="001353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90457">
              <w:rPr>
                <w:rStyle w:val="FontStyle18"/>
                <w:rFonts w:eastAsia="Times New Roman"/>
                <w:sz w:val="24"/>
                <w:szCs w:val="24"/>
              </w:rPr>
              <w:t>86</w:t>
            </w:r>
            <w:r w:rsidR="008B7C63" w:rsidRPr="00190457">
              <w:rPr>
                <w:rStyle w:val="FontStyle18"/>
                <w:rFonts w:eastAsia="Times New Roman"/>
                <w:sz w:val="24"/>
                <w:szCs w:val="24"/>
              </w:rPr>
              <w:t>4</w:t>
            </w:r>
            <w:r w:rsidRPr="00190457">
              <w:rPr>
                <w:rStyle w:val="FontStyle18"/>
                <w:rFonts w:eastAsia="Times New Roman"/>
                <w:sz w:val="24"/>
                <w:szCs w:val="24"/>
              </w:rPr>
              <w:t>00</w:t>
            </w:r>
            <w:r w:rsidR="008B7C63" w:rsidRPr="00190457">
              <w:rPr>
                <w:rStyle w:val="FontStyle18"/>
                <w:rFonts w:eastAsia="Times New Roman"/>
                <w:sz w:val="24"/>
                <w:szCs w:val="24"/>
              </w:rPr>
              <w:t>,</w:t>
            </w:r>
            <w:r w:rsidRPr="00190457">
              <w:rPr>
                <w:rStyle w:val="FontStyle18"/>
                <w:rFonts w:eastAsia="Times New Roman"/>
                <w:sz w:val="24"/>
                <w:szCs w:val="24"/>
              </w:rPr>
              <w:t>83</w:t>
            </w:r>
          </w:p>
        </w:tc>
      </w:tr>
      <w:tr w:rsidR="00313BEE" w:rsidRPr="001974C8" w:rsidTr="001353D1">
        <w:tc>
          <w:tcPr>
            <w:tcW w:w="2348" w:type="pct"/>
          </w:tcPr>
          <w:p w:rsidR="00313BEE" w:rsidRPr="00190457" w:rsidRDefault="00313BEE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потребителей, воспользовавшихся услугами (работами) автономного учреждения,</w:t>
            </w:r>
          </w:p>
          <w:p w:rsidR="00313BEE" w:rsidRPr="00190457" w:rsidRDefault="00313BEE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том числе количество потребителей, воспользовавшихся бесплатными</w:t>
            </w:r>
            <w:r w:rsidR="00EE59D2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потребителей услугами (работами)</w:t>
            </w:r>
            <w:r w:rsidR="00EE59D2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2" w:type="pct"/>
          </w:tcPr>
          <w:p w:rsidR="00313BEE" w:rsidRPr="00190457" w:rsidRDefault="00313BEE" w:rsidP="00135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Еженедельный тираж газеты «Наш район» - 3</w:t>
            </w:r>
            <w:r w:rsidR="00515E7F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00, количество выпусков за год - 51</w:t>
            </w:r>
          </w:p>
          <w:p w:rsidR="00313BEE" w:rsidRPr="00190457" w:rsidRDefault="00313BEE" w:rsidP="00135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13BEE" w:rsidRPr="00190457" w:rsidRDefault="00313BEE" w:rsidP="00135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Количество льготных подписчиков в общем тираже газеты «Наш район» - 31</w:t>
            </w:r>
            <w:r w:rsidR="003B786A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количество выпусков за год - 51</w:t>
            </w:r>
          </w:p>
        </w:tc>
      </w:tr>
      <w:tr w:rsidR="00AA4DC0" w:rsidRPr="001974C8" w:rsidTr="001353D1">
        <w:tc>
          <w:tcPr>
            <w:tcW w:w="2348" w:type="pct"/>
          </w:tcPr>
          <w:p w:rsidR="00AA4DC0" w:rsidRPr="00190457" w:rsidRDefault="003040BD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осуществление льготной подписки</w:t>
            </w:r>
          </w:p>
        </w:tc>
        <w:tc>
          <w:tcPr>
            <w:tcW w:w="2652" w:type="pct"/>
          </w:tcPr>
          <w:p w:rsidR="00AA4DC0" w:rsidRPr="00190457" w:rsidRDefault="003040BD" w:rsidP="00135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8128F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BE55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128F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году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осуществлена подписка </w:t>
            </w:r>
            <w:r w:rsidR="00BC724E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жителей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льготных категорий населения Ханты-Мансийского района на 2-е полугодие </w:t>
            </w:r>
            <w:r w:rsidR="008128F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BE55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128F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 и 1-е полугодие 201</w:t>
            </w:r>
            <w:r w:rsidR="00BE55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 (план по возмещению стоимости почтовых услуг МАУ ХМР «РГ «Наш район» на </w:t>
            </w:r>
            <w:r w:rsidR="008128F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BE55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8128F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- </w:t>
            </w:r>
            <w:r w:rsidR="00BC724E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="0025321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BC724E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5321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BC724E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 руб.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поступило </w:t>
            </w:r>
            <w:r w:rsidR="0025321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5321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BC724E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руб., израсходовано </w:t>
            </w:r>
            <w:r w:rsidR="00BC724E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</w:t>
            </w:r>
            <w:r w:rsidR="00F418C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руб.,</w:t>
            </w:r>
            <w:r w:rsidR="00D1420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остатка нет, 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исполнение - </w:t>
            </w:r>
            <w:r w:rsidR="00D1420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D14207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A4DC0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CF48B0" w:rsidRPr="001974C8" w:rsidTr="001353D1">
        <w:tc>
          <w:tcPr>
            <w:tcW w:w="2348" w:type="pct"/>
          </w:tcPr>
          <w:p w:rsidR="00CF48B0" w:rsidRPr="00190457" w:rsidRDefault="00CF48B0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платных услуг, оказываемых учреждением (руб.)</w:t>
            </w:r>
            <w:r w:rsidR="00A363AF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Стоимость платной подписки на газету «Наш район».</w:t>
            </w:r>
          </w:p>
        </w:tc>
        <w:tc>
          <w:tcPr>
            <w:tcW w:w="2652" w:type="pct"/>
          </w:tcPr>
          <w:p w:rsidR="00CF48B0" w:rsidRPr="00190457" w:rsidRDefault="00CF48B0" w:rsidP="00135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Стоимость 1 кв. см. печатной площади в газете «Наш район» по предпечатной подготовке и публикации информационных материалов заказчиков – 2</w:t>
            </w:r>
            <w:r w:rsidR="00BE55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</w:t>
            </w:r>
            <w:r w:rsidR="00BE55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F48B0" w:rsidRPr="00190457" w:rsidRDefault="00CF48B0" w:rsidP="00135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Стоимость 1 кв. см. печатной площади в газете «Наш район» по допечатной подготовке и публикации официальных документов сельских поселений </w:t>
            </w:r>
            <w:r w:rsidRPr="00190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7,</w:t>
            </w:r>
            <w:r w:rsidR="009D05D3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F48B0" w:rsidRPr="00190457" w:rsidRDefault="00CF48B0" w:rsidP="00135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Каталожная цена на газету «Наш район» на 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полугодие с официальными документами - 292,86.</w:t>
            </w:r>
          </w:p>
          <w:p w:rsidR="00CF48B0" w:rsidRPr="00190457" w:rsidRDefault="00CF48B0" w:rsidP="00135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Каталожная цена на газету «Наш район» на полугодие без официальных документов - 195,24.</w:t>
            </w:r>
          </w:p>
        </w:tc>
      </w:tr>
      <w:tr w:rsidR="00313BEE" w:rsidRPr="001974C8" w:rsidTr="001353D1">
        <w:tc>
          <w:tcPr>
            <w:tcW w:w="2348" w:type="pct"/>
          </w:tcPr>
          <w:p w:rsidR="00313BEE" w:rsidRPr="00190457" w:rsidRDefault="00313BEE" w:rsidP="0049036F">
            <w:pPr>
              <w:spacing w:after="0" w:line="240" w:lineRule="auto"/>
              <w:ind w:firstLine="1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Перечень видов деятельности, осуществляемых автономным учреждением, с указанием суммы доходов, полученных по каждому из видов (руб.)</w:t>
            </w:r>
          </w:p>
        </w:tc>
        <w:tc>
          <w:tcPr>
            <w:tcW w:w="2652" w:type="pct"/>
          </w:tcPr>
          <w:p w:rsidR="00313BEE" w:rsidRPr="00190457" w:rsidRDefault="00313BEE" w:rsidP="00135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вид деятельности - издание газеты «Наш район»</w:t>
            </w:r>
            <w:r w:rsidR="00942C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13BEE" w:rsidRPr="00190457" w:rsidRDefault="00313BEE" w:rsidP="00135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доходы по услугам по </w:t>
            </w:r>
            <w:r w:rsidR="005A4D3E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печатной подготовке и публикации информационных материалов заказчиков, официальных документов сельских поселений </w:t>
            </w:r>
            <w:r w:rsidRPr="00190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Ханты-Мансийского района – </w:t>
            </w:r>
            <w:r w:rsidR="00642180" w:rsidRPr="0019045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10949" w:rsidRPr="00190457">
              <w:rPr>
                <w:rFonts w:ascii="Times New Roman" w:hAnsi="Times New Roman" w:cs="Times New Roman"/>
                <w:sz w:val="24"/>
                <w:szCs w:val="24"/>
              </w:rPr>
              <w:t>7867</w:t>
            </w:r>
            <w:r w:rsidR="00642180" w:rsidRPr="0019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949" w:rsidRPr="001904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13BEE" w:rsidRPr="00190457" w:rsidRDefault="00313BEE" w:rsidP="00135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доходы от каталожной стоимости по подписке </w:t>
            </w:r>
            <w:r w:rsidR="00942C85"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7FC6" w:rsidRPr="00190457">
              <w:rPr>
                <w:rStyle w:val="FontStyle18"/>
                <w:rFonts w:eastAsia="Times New Roman"/>
                <w:sz w:val="24"/>
                <w:szCs w:val="24"/>
              </w:rPr>
              <w:t>5</w:t>
            </w:r>
            <w:r w:rsidR="00810949" w:rsidRPr="00190457">
              <w:rPr>
                <w:rStyle w:val="FontStyle18"/>
                <w:rFonts w:eastAsia="Times New Roman"/>
                <w:sz w:val="24"/>
                <w:szCs w:val="24"/>
              </w:rPr>
              <w:t>4439</w:t>
            </w:r>
            <w:r w:rsidR="00FD7FC6" w:rsidRPr="00190457">
              <w:rPr>
                <w:rStyle w:val="FontStyle18"/>
                <w:rFonts w:eastAsia="Times New Roman"/>
                <w:sz w:val="24"/>
                <w:szCs w:val="24"/>
              </w:rPr>
              <w:t>,4</w:t>
            </w:r>
            <w:r w:rsidR="00810949" w:rsidRPr="00190457">
              <w:rPr>
                <w:rStyle w:val="FontStyle18"/>
                <w:rFonts w:eastAsia="Times New Roman"/>
                <w:sz w:val="24"/>
                <w:szCs w:val="24"/>
              </w:rPr>
              <w:t>2</w:t>
            </w:r>
          </w:p>
        </w:tc>
      </w:tr>
      <w:tr w:rsidR="00313BEE" w:rsidRPr="001974C8" w:rsidTr="001353D1">
        <w:tc>
          <w:tcPr>
            <w:tcW w:w="2348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      </w:r>
            <w:r w:rsidR="00E40DE1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pct"/>
          </w:tcPr>
          <w:p w:rsidR="001353D1" w:rsidRDefault="00313BE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регистрации СМИ ПИ </w:t>
            </w:r>
          </w:p>
          <w:p w:rsidR="00313BEE" w:rsidRPr="00190457" w:rsidRDefault="00313BE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ТУ 86-00169 от 03.03.2010г., выданное Управлением </w:t>
            </w:r>
            <w:proofErr w:type="spellStart"/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ХМАО</w:t>
            </w:r>
            <w:r w:rsidR="009C77E3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77E3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Югре и Ямало-Ненецкому автономному округу, распоряжение администрации </w:t>
            </w:r>
            <w:r w:rsidRPr="00190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Ханты-Мансийского района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905-р от 3 ноября 2011</w:t>
            </w:r>
            <w:r w:rsidR="00110F0A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г. «О создании муниципальных автономных, бюджетных и казенных учреждений путем изменения типа существующих муниципальных учреждений»</w:t>
            </w:r>
          </w:p>
        </w:tc>
      </w:tr>
      <w:tr w:rsidR="00313BEE" w:rsidRPr="001974C8" w:rsidTr="001353D1">
        <w:tc>
          <w:tcPr>
            <w:tcW w:w="2348" w:type="pct"/>
          </w:tcPr>
          <w:p w:rsidR="00313BEE" w:rsidRPr="00190457" w:rsidRDefault="00313BEE" w:rsidP="0049036F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наблюдательного совета</w:t>
            </w:r>
          </w:p>
        </w:tc>
        <w:tc>
          <w:tcPr>
            <w:tcW w:w="2652" w:type="pct"/>
          </w:tcPr>
          <w:p w:rsidR="00313BEE" w:rsidRPr="00190457" w:rsidRDefault="00313BE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совета:</w:t>
            </w:r>
          </w:p>
          <w:p w:rsidR="00313BEE" w:rsidRPr="0049036F" w:rsidRDefault="00313BEE" w:rsidP="0013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810949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Ерышев Р.Н.</w:t>
            </w:r>
            <w:r w:rsidR="00810949" w:rsidRPr="001904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0949" w:rsidRPr="001904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0949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 заместитель главы администрации района Ханты-Мансийского района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13BEE" w:rsidRPr="00190457" w:rsidRDefault="00313BE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совета:</w:t>
            </w:r>
          </w:p>
          <w:p w:rsidR="00313BEE" w:rsidRPr="00190457" w:rsidRDefault="00313BEE" w:rsidP="001353D1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Рошко</w:t>
            </w:r>
            <w:proofErr w:type="spellEnd"/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Степанович – заместитель директора департамента имущественных, земельных отношений </w:t>
            </w:r>
            <w:r w:rsidR="004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природопользования администрации Ханты-Мансийского района;</w:t>
            </w:r>
          </w:p>
          <w:p w:rsidR="00313BEE" w:rsidRPr="00190457" w:rsidRDefault="00313BE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20DDC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</w:t>
            </w:r>
            <w:r w:rsidR="00220DDC" w:rsidRPr="00190457">
              <w:rPr>
                <w:rStyle w:val="FontStyle11"/>
                <w:rFonts w:eastAsia="Times New Roman"/>
                <w:sz w:val="24"/>
                <w:szCs w:val="24"/>
              </w:rPr>
              <w:t xml:space="preserve"> Николай Иванович</w:t>
            </w:r>
            <w:r w:rsidR="00220DDC"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глава </w:t>
            </w:r>
            <w:r w:rsidR="00220DDC" w:rsidRPr="00190457">
              <w:rPr>
                <w:rStyle w:val="FontStyle11"/>
                <w:rFonts w:eastAsia="Times New Roman"/>
                <w:sz w:val="24"/>
                <w:szCs w:val="24"/>
              </w:rPr>
              <w:t xml:space="preserve">крестьянско-фермерского хозяйства </w:t>
            </w:r>
            <w:r w:rsidR="00220DDC" w:rsidRPr="001904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="00220DDC" w:rsidRPr="001904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Ярковское</w:t>
            </w:r>
            <w:proofErr w:type="spellEnd"/>
            <w:r w:rsidR="00220DDC" w:rsidRPr="001904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19045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13BEE" w:rsidRPr="00190457" w:rsidRDefault="00313BEE" w:rsidP="001353D1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Змановская</w:t>
            </w:r>
            <w:proofErr w:type="spellEnd"/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Юлия Николаевна – жительница п. Горноправдинск </w:t>
            </w:r>
            <w:r w:rsidRPr="00190457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Ханты-Мансийского района</w:t>
            </w: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13BEE" w:rsidRPr="00190457" w:rsidRDefault="00313BEE" w:rsidP="001353D1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Суховерхо Владимир Александрович - главный бухгалтер муниципального автономного учреждения Ханты-Мансийского района «Редакция газеты «Наш район»;</w:t>
            </w:r>
          </w:p>
          <w:p w:rsidR="00313BEE" w:rsidRPr="00190457" w:rsidRDefault="00313BEE" w:rsidP="001353D1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04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Тихонов Алексей Игоревич - корреспондент муниципального автономного учреждения Ханты-Мансийского района «Редакция газеты «Наш район»</w:t>
            </w:r>
          </w:p>
        </w:tc>
      </w:tr>
    </w:tbl>
    <w:p w:rsidR="0049036F" w:rsidRDefault="0049036F" w:rsidP="0049036F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3D1" w:rsidRDefault="001353D1" w:rsidP="0049036F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3D1" w:rsidRDefault="001353D1" w:rsidP="0049036F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C75" w:rsidRPr="001974C8" w:rsidRDefault="00AA4C75" w:rsidP="0049036F">
      <w:pPr>
        <w:autoSpaceDE w:val="0"/>
        <w:autoSpaceDN w:val="0"/>
        <w:adjustRightInd w:val="0"/>
        <w:spacing w:after="0" w:line="240" w:lineRule="auto"/>
        <w:ind w:right="11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74C8">
        <w:rPr>
          <w:rFonts w:ascii="Times New Roman" w:eastAsia="Times New Roman" w:hAnsi="Times New Roman" w:cs="Times New Roman"/>
          <w:sz w:val="28"/>
          <w:szCs w:val="28"/>
        </w:rPr>
        <w:t>Отчет об использовании закрепленного за автономным учреждением имущества</w:t>
      </w:r>
    </w:p>
    <w:p w:rsidR="00790FE6" w:rsidRPr="001974C8" w:rsidRDefault="00790FE6" w:rsidP="0049036F">
      <w:pPr>
        <w:autoSpaceDE w:val="0"/>
        <w:autoSpaceDN w:val="0"/>
        <w:adjustRightInd w:val="0"/>
        <w:spacing w:after="0" w:line="240" w:lineRule="auto"/>
        <w:ind w:left="1480" w:right="115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044"/>
      </w:tblGrid>
      <w:tr w:rsidR="005A4D3E" w:rsidRPr="00D8591D" w:rsidTr="00281BFD">
        <w:tc>
          <w:tcPr>
            <w:tcW w:w="2284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балансовая стоимость имущества автономного учреждения, в том числе балансовая  стоимость  закрепленного  за автономным  учреждением  имущества  с выделением стоимости недвижимого имущества и особо ценного движимого имущества, на начало и конец отчетного периода (руб.)</w:t>
            </w:r>
          </w:p>
        </w:tc>
        <w:tc>
          <w:tcPr>
            <w:tcW w:w="2716" w:type="pct"/>
          </w:tcPr>
          <w:p w:rsidR="005A4D3E" w:rsidRPr="00D8591D" w:rsidRDefault="005A4D3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стоимость имущества автономного учреждения, руб.:</w:t>
            </w:r>
          </w:p>
          <w:p w:rsidR="005A4D3E" w:rsidRPr="00D8591D" w:rsidRDefault="005A4D3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начало отчетного периода – </w:t>
            </w:r>
            <w:r w:rsidR="00C901E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724829,42</w:t>
            </w:r>
          </w:p>
          <w:p w:rsidR="005A4D3E" w:rsidRPr="00D8591D" w:rsidRDefault="005A4D3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конец отчетного периода – </w:t>
            </w:r>
            <w:r w:rsidR="00C901E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901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901E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90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01E2"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9,42</w:t>
            </w:r>
          </w:p>
          <w:p w:rsidR="005A4D3E" w:rsidRPr="00D8591D" w:rsidRDefault="005A4D3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стоимость особо ценного имущества автономного учреждения:</w:t>
            </w:r>
          </w:p>
          <w:p w:rsidR="005A4D3E" w:rsidRPr="00D8591D" w:rsidRDefault="005A4D3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начало</w:t>
            </w:r>
            <w:r w:rsidR="0049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отчетного периода – 682592,42</w:t>
            </w:r>
          </w:p>
          <w:p w:rsidR="005A4D3E" w:rsidRPr="00D8591D" w:rsidRDefault="005A4D3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конец отчетного периода – 682592,42</w:t>
            </w:r>
          </w:p>
        </w:tc>
      </w:tr>
      <w:tr w:rsidR="005A4D3E" w:rsidRPr="00D8591D" w:rsidTr="00281BFD">
        <w:tc>
          <w:tcPr>
            <w:tcW w:w="2284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Количество  объектов  недвижимого имущества, закрепленных за автономным учреждением (зданий, строений, помещений), на начало и конец отчетного периода (шт.)</w:t>
            </w:r>
          </w:p>
        </w:tc>
        <w:tc>
          <w:tcPr>
            <w:tcW w:w="2716" w:type="pct"/>
          </w:tcPr>
          <w:p w:rsidR="005A4D3E" w:rsidRPr="00D8591D" w:rsidRDefault="005A4D3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отчетного периода - нет </w:t>
            </w:r>
          </w:p>
          <w:p w:rsidR="005A4D3E" w:rsidRPr="00D8591D" w:rsidRDefault="005A4D3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периода - нет</w:t>
            </w:r>
          </w:p>
        </w:tc>
      </w:tr>
      <w:tr w:rsidR="005A4D3E" w:rsidRPr="00D8591D" w:rsidTr="00281BFD">
        <w:tc>
          <w:tcPr>
            <w:tcW w:w="2284" w:type="pct"/>
          </w:tcPr>
          <w:p w:rsidR="005A4D3E" w:rsidRPr="00D8591D" w:rsidRDefault="005A4D3E" w:rsidP="0049036F">
            <w:pPr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3.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 (</w:t>
            </w:r>
            <w:proofErr w:type="spellStart"/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16" w:type="pct"/>
          </w:tcPr>
          <w:p w:rsidR="005A4D3E" w:rsidRPr="00D8591D" w:rsidRDefault="005A4D3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начало отчетного периода - нет </w:t>
            </w:r>
          </w:p>
          <w:p w:rsidR="005A4D3E" w:rsidRPr="00D8591D" w:rsidRDefault="005A4D3E" w:rsidP="0013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91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отчетного периода - нет</w:t>
            </w:r>
          </w:p>
        </w:tc>
      </w:tr>
    </w:tbl>
    <w:p w:rsidR="00AA4C75" w:rsidRPr="001974C8" w:rsidRDefault="00AA4C75" w:rsidP="0049036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036F" w:rsidRDefault="0049036F" w:rsidP="00490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36F" w:rsidRDefault="00B75664" w:rsidP="004903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м</w:t>
      </w:r>
      <w:r w:rsidRPr="001974C8">
        <w:rPr>
          <w:rFonts w:ascii="Times New Roman" w:hAnsi="Times New Roman" w:cs="Times New Roman"/>
          <w:color w:val="000000"/>
          <w:sz w:val="28"/>
          <w:szCs w:val="28"/>
        </w:rPr>
        <w:t>униципальным автономным учреждением</w:t>
      </w:r>
      <w:r w:rsidR="00DA76A1" w:rsidRPr="00DA7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4C8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</w:p>
    <w:p w:rsidR="00B75664" w:rsidRPr="006527C7" w:rsidRDefault="00B75664" w:rsidP="006527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74C8">
        <w:rPr>
          <w:rFonts w:ascii="Times New Roman" w:hAnsi="Times New Roman" w:cs="Times New Roman"/>
          <w:color w:val="000000"/>
          <w:sz w:val="28"/>
          <w:szCs w:val="28"/>
        </w:rPr>
        <w:t xml:space="preserve">«Редакция газеты «Наш район» </w:t>
      </w:r>
      <w:r w:rsidRPr="001974C8">
        <w:rPr>
          <w:rFonts w:ascii="Times New Roman" w:hAnsi="Times New Roman" w:cs="Times New Roman"/>
          <w:sz w:val="28"/>
          <w:szCs w:val="28"/>
        </w:rPr>
        <w:t>за 201</w:t>
      </w:r>
      <w:r w:rsidR="00C10051">
        <w:rPr>
          <w:rFonts w:ascii="Times New Roman" w:hAnsi="Times New Roman" w:cs="Times New Roman"/>
          <w:sz w:val="28"/>
          <w:szCs w:val="28"/>
        </w:rPr>
        <w:t>6</w:t>
      </w:r>
      <w:r w:rsidRPr="001974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036F" w:rsidRPr="0049036F" w:rsidRDefault="0049036F" w:rsidP="004903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5664" w:rsidRDefault="00B75664" w:rsidP="0049036F">
      <w:pPr>
        <w:pStyle w:val="a4"/>
        <w:jc w:val="both"/>
        <w:rPr>
          <w:sz w:val="28"/>
          <w:szCs w:val="28"/>
        </w:rPr>
      </w:pPr>
      <w:r w:rsidRPr="001974C8">
        <w:rPr>
          <w:sz w:val="28"/>
          <w:szCs w:val="28"/>
        </w:rPr>
        <w:t>1. Наименование муниципальной услуги согласно постановлению администрации Ханты-Мансийского района от 20.08.2015 №</w:t>
      </w:r>
      <w:r w:rsidR="0049036F">
        <w:rPr>
          <w:sz w:val="28"/>
          <w:szCs w:val="28"/>
        </w:rPr>
        <w:t xml:space="preserve"> </w:t>
      </w:r>
      <w:r w:rsidRPr="001974C8">
        <w:rPr>
          <w:sz w:val="28"/>
          <w:szCs w:val="28"/>
        </w:rPr>
        <w:t>188 «Об утверждении перечня муниципальных услуг (работ), оказываемых (выполняемых) муниципальными учреждениями Ханты-Мансийского района в электронном вид</w:t>
      </w:r>
      <w:r w:rsidR="0049036F">
        <w:rPr>
          <w:sz w:val="28"/>
          <w:szCs w:val="28"/>
        </w:rPr>
        <w:t xml:space="preserve">е и по муниципальному заданию»: </w:t>
      </w:r>
      <w:r w:rsidRPr="0049036F">
        <w:rPr>
          <w:sz w:val="28"/>
          <w:szCs w:val="28"/>
        </w:rPr>
        <w:t>Осуществление издательской деятельности.</w:t>
      </w:r>
    </w:p>
    <w:p w:rsidR="0049036F" w:rsidRPr="0049036F" w:rsidRDefault="0049036F" w:rsidP="0049036F">
      <w:pPr>
        <w:pStyle w:val="a4"/>
        <w:jc w:val="both"/>
        <w:rPr>
          <w:sz w:val="28"/>
          <w:szCs w:val="28"/>
        </w:rPr>
      </w:pPr>
    </w:p>
    <w:p w:rsidR="00B75664" w:rsidRPr="0049036F" w:rsidRDefault="00B75664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6F">
        <w:rPr>
          <w:rFonts w:ascii="Times New Roman" w:hAnsi="Times New Roman" w:cs="Times New Roman"/>
          <w:sz w:val="28"/>
          <w:szCs w:val="28"/>
        </w:rPr>
        <w:t xml:space="preserve">2. Потребители муниципальной услуги: </w:t>
      </w:r>
    </w:p>
    <w:p w:rsidR="00B75664" w:rsidRDefault="00B75664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36F">
        <w:rPr>
          <w:rFonts w:ascii="Times New Roman" w:hAnsi="Times New Roman" w:cs="Times New Roman"/>
          <w:sz w:val="28"/>
          <w:szCs w:val="28"/>
        </w:rPr>
        <w:t>- физические лица, органы местного самоуправления, государственные учреждения, муниципальные учреждения, юридические лица, органы государственной власти.</w:t>
      </w:r>
    </w:p>
    <w:p w:rsidR="0049036F" w:rsidRPr="0049036F" w:rsidRDefault="0049036F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36F" w:rsidRDefault="00B75664" w:rsidP="0049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>Сведения о соответствии значений показателей, характеризующих качество муниципальной услуги, параметрам муниципального задания</w:t>
      </w:r>
    </w:p>
    <w:p w:rsidR="006527C7" w:rsidRDefault="006527C7" w:rsidP="0049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F" w:rsidRPr="001974C8" w:rsidRDefault="0049036F" w:rsidP="00490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842"/>
        <w:gridCol w:w="1560"/>
        <w:gridCol w:w="1559"/>
        <w:gridCol w:w="1559"/>
      </w:tblGrid>
      <w:tr w:rsidR="00B75664" w:rsidRPr="003B3526" w:rsidTr="006527C7">
        <w:tc>
          <w:tcPr>
            <w:tcW w:w="675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7" w:type="dxa"/>
          </w:tcPr>
          <w:p w:rsidR="00B75664" w:rsidRPr="003B3526" w:rsidRDefault="00B75664" w:rsidP="00490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 согласно муниципальному заданию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 муниципальной услуги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B75664" w:rsidRPr="003B3526" w:rsidTr="006527C7">
        <w:tc>
          <w:tcPr>
            <w:tcW w:w="675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5 = (4/3)*100%</w:t>
            </w:r>
          </w:p>
        </w:tc>
      </w:tr>
      <w:tr w:rsidR="00B75664" w:rsidRPr="003B3526" w:rsidTr="006527C7">
        <w:tc>
          <w:tcPr>
            <w:tcW w:w="675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75664" w:rsidRPr="003B3526" w:rsidRDefault="00B75664" w:rsidP="0049036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услуги населению района в рамках выполнения муниципального задания</w:t>
            </w:r>
          </w:p>
        </w:tc>
        <w:tc>
          <w:tcPr>
            <w:tcW w:w="1842" w:type="dxa"/>
          </w:tcPr>
          <w:p w:rsidR="00B75664" w:rsidRPr="003B3526" w:rsidRDefault="00B75664" w:rsidP="0049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Периодичность выпуска газеты (еженедельно)</w:t>
            </w:r>
          </w:p>
        </w:tc>
        <w:tc>
          <w:tcPr>
            <w:tcW w:w="1560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75664" w:rsidRPr="003B3526" w:rsidTr="00652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C7" w:rsidRDefault="00B75664" w:rsidP="0049036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Полноценное освещение тем, установленных муниципальным заданием, </w:t>
            </w:r>
          </w:p>
          <w:p w:rsidR="00B75664" w:rsidRPr="003B3526" w:rsidRDefault="00B75664" w:rsidP="0049036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proofErr w:type="gramEnd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 номере газеты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3B3526" w:rsidRDefault="00B75664" w:rsidP="00490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Количество полос формата А3, отведенных на цели выполнения муниципального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3B3526" w:rsidRDefault="000528BA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B75664" w:rsidRPr="003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2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64E0" w:rsidRPr="001974C8" w:rsidRDefault="009264E0" w:rsidP="0049036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75664" w:rsidRDefault="00B75664" w:rsidP="0049036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>Сведения о соответствии значений показателей, характеризующих объем муниципальной услуги, параметрам муниципального задания</w:t>
      </w:r>
    </w:p>
    <w:p w:rsidR="0049036F" w:rsidRPr="001974C8" w:rsidRDefault="0049036F" w:rsidP="0049036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43"/>
        <w:gridCol w:w="1429"/>
        <w:gridCol w:w="1987"/>
        <w:gridCol w:w="1843"/>
        <w:gridCol w:w="1509"/>
      </w:tblGrid>
      <w:tr w:rsidR="00B75664" w:rsidRPr="003B3526" w:rsidTr="006527C7">
        <w:tc>
          <w:tcPr>
            <w:tcW w:w="70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75664" w:rsidRPr="003B3526" w:rsidRDefault="00B75664" w:rsidP="004903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</w:tcPr>
          <w:p w:rsidR="006527C7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муниципальной услуги согласно муниципальному заданию 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(в натуральных </w:t>
            </w:r>
            <w:proofErr w:type="gramStart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показателях</w:t>
            </w:r>
            <w:proofErr w:type="gramEnd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527C7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объема муниципальной услуги </w:t>
            </w:r>
          </w:p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 xml:space="preserve">(в натуральных </w:t>
            </w:r>
            <w:proofErr w:type="gramStart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показателях</w:t>
            </w:r>
            <w:proofErr w:type="gramEnd"/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B75664" w:rsidRPr="003B3526" w:rsidTr="006527C7">
        <w:tc>
          <w:tcPr>
            <w:tcW w:w="70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5 = (4/3)*100%</w:t>
            </w:r>
          </w:p>
        </w:tc>
      </w:tr>
      <w:tr w:rsidR="00B75664" w:rsidRPr="003B3526" w:rsidTr="006527C7">
        <w:tc>
          <w:tcPr>
            <w:tcW w:w="709" w:type="dxa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5664" w:rsidRPr="003B3526" w:rsidRDefault="00B75664" w:rsidP="0049036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429" w:type="dxa"/>
            <w:vAlign w:val="center"/>
          </w:tcPr>
          <w:p w:rsidR="00B75664" w:rsidRPr="003B3526" w:rsidRDefault="00B75664" w:rsidP="0049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Полоса формата А3</w:t>
            </w:r>
          </w:p>
        </w:tc>
        <w:tc>
          <w:tcPr>
            <w:tcW w:w="1987" w:type="dxa"/>
            <w:vAlign w:val="center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A4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  <w:r w:rsidRPr="003B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B75664" w:rsidRPr="003B3526" w:rsidRDefault="006A489E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  <w:r w:rsidR="00B75664" w:rsidRPr="003B3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75664" w:rsidRPr="003B3526" w:rsidRDefault="00B75664" w:rsidP="0049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4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3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5664" w:rsidRPr="001974C8" w:rsidRDefault="00B75664" w:rsidP="0049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664" w:rsidRDefault="00B75664" w:rsidP="0049036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974C8">
        <w:rPr>
          <w:rFonts w:ascii="Times New Roman" w:hAnsi="Times New Roman" w:cs="Times New Roman"/>
          <w:sz w:val="28"/>
          <w:szCs w:val="28"/>
        </w:rPr>
        <w:t>Сведения о фактические затратах на оказание муниципальной услуги</w:t>
      </w:r>
      <w:proofErr w:type="gramEnd"/>
    </w:p>
    <w:p w:rsidR="00367BFE" w:rsidRPr="001974C8" w:rsidRDefault="00367BFE" w:rsidP="0049036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86"/>
        <w:gridCol w:w="1134"/>
        <w:gridCol w:w="1497"/>
        <w:gridCol w:w="1622"/>
        <w:gridCol w:w="1559"/>
        <w:gridCol w:w="1098"/>
      </w:tblGrid>
      <w:tr w:rsidR="00DB4917" w:rsidRPr="003B3526" w:rsidTr="006527C7">
        <w:tc>
          <w:tcPr>
            <w:tcW w:w="490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6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134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 </w:t>
            </w:r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финансовых </w:t>
            </w:r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затрат </w:t>
            </w:r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единицу услуг</w:t>
            </w:r>
            <w:r w:rsidRPr="003B3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497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муниципального задания</w:t>
            </w:r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622" w:type="dxa"/>
          </w:tcPr>
          <w:p w:rsidR="006527C7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Поступившая субсидия</w:t>
            </w:r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МЗ, (руб.)</w:t>
            </w:r>
          </w:p>
        </w:tc>
        <w:tc>
          <w:tcPr>
            <w:tcW w:w="1559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Израсходовано средств на предоставление услуг </w:t>
            </w: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098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Отклонение, %</w:t>
            </w:r>
          </w:p>
        </w:tc>
      </w:tr>
      <w:tr w:rsidR="00DB4917" w:rsidRPr="003B3526" w:rsidTr="006527C7">
        <w:tc>
          <w:tcPr>
            <w:tcW w:w="490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6527C7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6 = (</w:t>
            </w: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/3)*</w:t>
            </w:r>
          </w:p>
          <w:p w:rsidR="00DB4917" w:rsidRPr="003B3526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2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B4917" w:rsidRPr="002F6D5E" w:rsidTr="006527C7">
        <w:tc>
          <w:tcPr>
            <w:tcW w:w="490" w:type="dxa"/>
            <w:vAlign w:val="center"/>
          </w:tcPr>
          <w:p w:rsidR="00DB4917" w:rsidRPr="002F6D5E" w:rsidRDefault="00DB4917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  <w:vAlign w:val="center"/>
          </w:tcPr>
          <w:p w:rsidR="00DB4917" w:rsidRPr="002F6D5E" w:rsidRDefault="004C2AE4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5E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134" w:type="dxa"/>
            <w:vAlign w:val="center"/>
          </w:tcPr>
          <w:p w:rsidR="00DB4917" w:rsidRPr="002F6D5E" w:rsidRDefault="008E614B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3422,14</w:t>
            </w:r>
          </w:p>
        </w:tc>
        <w:tc>
          <w:tcPr>
            <w:tcW w:w="1497" w:type="dxa"/>
            <w:vAlign w:val="center"/>
          </w:tcPr>
          <w:p w:rsidR="00DB4917" w:rsidRPr="002F6D5E" w:rsidRDefault="008E614B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</w:rPr>
              <w:t>9034445,26</w:t>
            </w:r>
          </w:p>
        </w:tc>
        <w:tc>
          <w:tcPr>
            <w:tcW w:w="1622" w:type="dxa"/>
            <w:vAlign w:val="center"/>
          </w:tcPr>
          <w:p w:rsidR="00DB4917" w:rsidRPr="002F6D5E" w:rsidRDefault="008E614B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</w:rPr>
              <w:t>8961566,84</w:t>
            </w:r>
          </w:p>
        </w:tc>
        <w:tc>
          <w:tcPr>
            <w:tcW w:w="1559" w:type="dxa"/>
            <w:vAlign w:val="center"/>
          </w:tcPr>
          <w:p w:rsidR="00DB4917" w:rsidRPr="002F6D5E" w:rsidRDefault="008E614B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</w:rPr>
              <w:t>8961566,84</w:t>
            </w:r>
          </w:p>
        </w:tc>
        <w:tc>
          <w:tcPr>
            <w:tcW w:w="1098" w:type="dxa"/>
            <w:vAlign w:val="center"/>
          </w:tcPr>
          <w:p w:rsidR="00DB4917" w:rsidRPr="002F6D5E" w:rsidRDefault="008E614B" w:rsidP="00490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DB4917" w:rsidRPr="002F6D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6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4917" w:rsidRPr="001974C8" w:rsidRDefault="00DB4917" w:rsidP="0049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664" w:rsidRDefault="00B75664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 xml:space="preserve">Объем выпуска газеты «Наш район» в </w:t>
      </w:r>
      <w:proofErr w:type="gramStart"/>
      <w:r w:rsidRPr="001974C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974C8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 - </w:t>
      </w:r>
      <w:r w:rsidR="008E614B">
        <w:rPr>
          <w:rFonts w:ascii="Times New Roman" w:hAnsi="Times New Roman" w:cs="Times New Roman"/>
          <w:sz w:val="28"/>
          <w:szCs w:val="28"/>
        </w:rPr>
        <w:t>3041,1</w:t>
      </w:r>
      <w:r w:rsidRPr="001974C8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9452C3">
        <w:rPr>
          <w:rFonts w:ascii="Times New Roman" w:hAnsi="Times New Roman" w:cs="Times New Roman"/>
          <w:sz w:val="28"/>
          <w:szCs w:val="28"/>
        </w:rPr>
        <w:t>а</w:t>
      </w:r>
      <w:r w:rsidRPr="001974C8">
        <w:rPr>
          <w:rFonts w:ascii="Times New Roman" w:hAnsi="Times New Roman" w:cs="Times New Roman"/>
          <w:sz w:val="28"/>
          <w:szCs w:val="28"/>
        </w:rPr>
        <w:t>.</w:t>
      </w:r>
    </w:p>
    <w:p w:rsidR="006527C7" w:rsidRPr="001974C8" w:rsidRDefault="006527C7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664" w:rsidRPr="001974C8" w:rsidRDefault="00B75664" w:rsidP="00490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C8">
        <w:rPr>
          <w:rFonts w:ascii="Times New Roman" w:hAnsi="Times New Roman" w:cs="Times New Roman"/>
          <w:sz w:val="28"/>
          <w:szCs w:val="28"/>
        </w:rPr>
        <w:t>Количество выпусков газеты «Наш район» за 201</w:t>
      </w:r>
      <w:r w:rsidR="006A489E">
        <w:rPr>
          <w:rFonts w:ascii="Times New Roman" w:hAnsi="Times New Roman" w:cs="Times New Roman"/>
          <w:sz w:val="28"/>
          <w:szCs w:val="28"/>
        </w:rPr>
        <w:t>6</w:t>
      </w:r>
      <w:r w:rsidRPr="001974C8">
        <w:rPr>
          <w:rFonts w:ascii="Times New Roman" w:hAnsi="Times New Roman" w:cs="Times New Roman"/>
          <w:sz w:val="28"/>
          <w:szCs w:val="28"/>
        </w:rPr>
        <w:t xml:space="preserve"> год - 51, общий объем – 3</w:t>
      </w:r>
      <w:r w:rsidR="008E614B">
        <w:rPr>
          <w:rFonts w:ascii="Times New Roman" w:hAnsi="Times New Roman" w:cs="Times New Roman"/>
          <w:sz w:val="28"/>
          <w:szCs w:val="28"/>
        </w:rPr>
        <w:t>46</w:t>
      </w:r>
      <w:r w:rsidRPr="001974C8">
        <w:rPr>
          <w:rFonts w:ascii="Times New Roman" w:hAnsi="Times New Roman" w:cs="Times New Roman"/>
          <w:sz w:val="28"/>
          <w:szCs w:val="28"/>
        </w:rPr>
        <w:t xml:space="preserve">0 полос, в </w:t>
      </w:r>
      <w:proofErr w:type="spellStart"/>
      <w:r w:rsidRPr="001974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74C8">
        <w:rPr>
          <w:rFonts w:ascii="Times New Roman" w:hAnsi="Times New Roman" w:cs="Times New Roman"/>
          <w:sz w:val="28"/>
          <w:szCs w:val="28"/>
        </w:rPr>
        <w:t>. 816 полос основного тиража, 26</w:t>
      </w:r>
      <w:r w:rsidR="00BC080E">
        <w:rPr>
          <w:rFonts w:ascii="Times New Roman" w:hAnsi="Times New Roman" w:cs="Times New Roman"/>
          <w:sz w:val="28"/>
          <w:szCs w:val="28"/>
        </w:rPr>
        <w:t>4</w:t>
      </w:r>
      <w:r w:rsidRPr="001974C8">
        <w:rPr>
          <w:rFonts w:ascii="Times New Roman" w:hAnsi="Times New Roman" w:cs="Times New Roman"/>
          <w:sz w:val="28"/>
          <w:szCs w:val="28"/>
        </w:rPr>
        <w:t xml:space="preserve">4 полосы – </w:t>
      </w:r>
      <w:proofErr w:type="spellStart"/>
      <w:r w:rsidRPr="001974C8">
        <w:rPr>
          <w:rFonts w:ascii="Times New Roman" w:hAnsi="Times New Roman" w:cs="Times New Roman"/>
          <w:sz w:val="28"/>
          <w:szCs w:val="28"/>
        </w:rPr>
        <w:t>допполосы</w:t>
      </w:r>
      <w:proofErr w:type="spellEnd"/>
      <w:r w:rsidRPr="001974C8">
        <w:rPr>
          <w:rFonts w:ascii="Times New Roman" w:hAnsi="Times New Roman" w:cs="Times New Roman"/>
          <w:sz w:val="28"/>
          <w:szCs w:val="28"/>
        </w:rPr>
        <w:t>.</w:t>
      </w:r>
    </w:p>
    <w:p w:rsidR="0004554E" w:rsidRPr="001974C8" w:rsidRDefault="0004554E" w:rsidP="0049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AB6" w:rsidRPr="001974C8" w:rsidRDefault="008A3AB6" w:rsidP="0049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AB6" w:rsidRPr="001974C8" w:rsidSect="0049036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77D"/>
    <w:rsid w:val="000057D1"/>
    <w:rsid w:val="00013247"/>
    <w:rsid w:val="000154BD"/>
    <w:rsid w:val="00015810"/>
    <w:rsid w:val="0003670B"/>
    <w:rsid w:val="000424EF"/>
    <w:rsid w:val="00044F0C"/>
    <w:rsid w:val="0004554E"/>
    <w:rsid w:val="000528BA"/>
    <w:rsid w:val="00054CE0"/>
    <w:rsid w:val="00055209"/>
    <w:rsid w:val="00064B7B"/>
    <w:rsid w:val="00072E8B"/>
    <w:rsid w:val="0007426D"/>
    <w:rsid w:val="00077B48"/>
    <w:rsid w:val="00094508"/>
    <w:rsid w:val="000A496A"/>
    <w:rsid w:val="000C0428"/>
    <w:rsid w:val="000C3355"/>
    <w:rsid w:val="000D238F"/>
    <w:rsid w:val="000E441D"/>
    <w:rsid w:val="00101289"/>
    <w:rsid w:val="00102095"/>
    <w:rsid w:val="00110F0A"/>
    <w:rsid w:val="001353D1"/>
    <w:rsid w:val="00153346"/>
    <w:rsid w:val="0015614E"/>
    <w:rsid w:val="00164E1C"/>
    <w:rsid w:val="00190457"/>
    <w:rsid w:val="001974C8"/>
    <w:rsid w:val="001B4371"/>
    <w:rsid w:val="001D3914"/>
    <w:rsid w:val="001E501B"/>
    <w:rsid w:val="001F4FC8"/>
    <w:rsid w:val="0020357A"/>
    <w:rsid w:val="00211BD7"/>
    <w:rsid w:val="00220DDC"/>
    <w:rsid w:val="00240750"/>
    <w:rsid w:val="0024777D"/>
    <w:rsid w:val="00253210"/>
    <w:rsid w:val="00263F94"/>
    <w:rsid w:val="00281BFD"/>
    <w:rsid w:val="00281C28"/>
    <w:rsid w:val="00291166"/>
    <w:rsid w:val="002A3AEF"/>
    <w:rsid w:val="002A709A"/>
    <w:rsid w:val="002E1FE4"/>
    <w:rsid w:val="002F5F28"/>
    <w:rsid w:val="002F6D5E"/>
    <w:rsid w:val="003005C0"/>
    <w:rsid w:val="003040BD"/>
    <w:rsid w:val="00307C93"/>
    <w:rsid w:val="00313BEE"/>
    <w:rsid w:val="003209CC"/>
    <w:rsid w:val="00324FAA"/>
    <w:rsid w:val="003253FD"/>
    <w:rsid w:val="00334633"/>
    <w:rsid w:val="00345E0B"/>
    <w:rsid w:val="00345E41"/>
    <w:rsid w:val="0035211E"/>
    <w:rsid w:val="003576E7"/>
    <w:rsid w:val="00364CC0"/>
    <w:rsid w:val="0036683A"/>
    <w:rsid w:val="00367BFE"/>
    <w:rsid w:val="003733E9"/>
    <w:rsid w:val="00375618"/>
    <w:rsid w:val="003829A2"/>
    <w:rsid w:val="00387D52"/>
    <w:rsid w:val="0039493D"/>
    <w:rsid w:val="003A1091"/>
    <w:rsid w:val="003A24A9"/>
    <w:rsid w:val="003A56F0"/>
    <w:rsid w:val="003B2F99"/>
    <w:rsid w:val="003B3526"/>
    <w:rsid w:val="003B786A"/>
    <w:rsid w:val="003C7B3E"/>
    <w:rsid w:val="003D16B9"/>
    <w:rsid w:val="003E7EF7"/>
    <w:rsid w:val="003F06CC"/>
    <w:rsid w:val="0040553A"/>
    <w:rsid w:val="0041083E"/>
    <w:rsid w:val="00420855"/>
    <w:rsid w:val="004324A2"/>
    <w:rsid w:val="00457F5C"/>
    <w:rsid w:val="004600B0"/>
    <w:rsid w:val="00462CE9"/>
    <w:rsid w:val="00475AF7"/>
    <w:rsid w:val="0049036F"/>
    <w:rsid w:val="00491A60"/>
    <w:rsid w:val="004A7BB0"/>
    <w:rsid w:val="004C2AE4"/>
    <w:rsid w:val="004D09B4"/>
    <w:rsid w:val="004F4AE8"/>
    <w:rsid w:val="004F5599"/>
    <w:rsid w:val="00507249"/>
    <w:rsid w:val="00514542"/>
    <w:rsid w:val="00515537"/>
    <w:rsid w:val="00515E7F"/>
    <w:rsid w:val="00520463"/>
    <w:rsid w:val="005369E0"/>
    <w:rsid w:val="005446EF"/>
    <w:rsid w:val="00550D90"/>
    <w:rsid w:val="0056094A"/>
    <w:rsid w:val="00565898"/>
    <w:rsid w:val="00575632"/>
    <w:rsid w:val="005923F9"/>
    <w:rsid w:val="005930EE"/>
    <w:rsid w:val="00593FD6"/>
    <w:rsid w:val="005A4D3E"/>
    <w:rsid w:val="005B17F8"/>
    <w:rsid w:val="005D3CB4"/>
    <w:rsid w:val="005E04F3"/>
    <w:rsid w:val="005E2546"/>
    <w:rsid w:val="00602F43"/>
    <w:rsid w:val="00607D40"/>
    <w:rsid w:val="00617864"/>
    <w:rsid w:val="00622776"/>
    <w:rsid w:val="006305B3"/>
    <w:rsid w:val="00640D98"/>
    <w:rsid w:val="00642180"/>
    <w:rsid w:val="00650BAA"/>
    <w:rsid w:val="006527C7"/>
    <w:rsid w:val="00665B66"/>
    <w:rsid w:val="0067511D"/>
    <w:rsid w:val="006A2A12"/>
    <w:rsid w:val="006A489E"/>
    <w:rsid w:val="006C2847"/>
    <w:rsid w:val="006C3D1E"/>
    <w:rsid w:val="006E4242"/>
    <w:rsid w:val="006E5C21"/>
    <w:rsid w:val="006F5B5B"/>
    <w:rsid w:val="006F5B76"/>
    <w:rsid w:val="00704E37"/>
    <w:rsid w:val="00704F83"/>
    <w:rsid w:val="00712FD2"/>
    <w:rsid w:val="00790FE6"/>
    <w:rsid w:val="00792062"/>
    <w:rsid w:val="007A6DE5"/>
    <w:rsid w:val="007D05E9"/>
    <w:rsid w:val="007F550D"/>
    <w:rsid w:val="0080238F"/>
    <w:rsid w:val="0080397B"/>
    <w:rsid w:val="00810949"/>
    <w:rsid w:val="008128F7"/>
    <w:rsid w:val="00812B3E"/>
    <w:rsid w:val="00820D89"/>
    <w:rsid w:val="00835372"/>
    <w:rsid w:val="0084583A"/>
    <w:rsid w:val="00847D88"/>
    <w:rsid w:val="0086769E"/>
    <w:rsid w:val="0089416C"/>
    <w:rsid w:val="008A0AEA"/>
    <w:rsid w:val="008A0C33"/>
    <w:rsid w:val="008A2E4A"/>
    <w:rsid w:val="008A39EE"/>
    <w:rsid w:val="008A3AB6"/>
    <w:rsid w:val="008A4D07"/>
    <w:rsid w:val="008B2A2D"/>
    <w:rsid w:val="008B7C63"/>
    <w:rsid w:val="008C03F4"/>
    <w:rsid w:val="008C3A43"/>
    <w:rsid w:val="008C42EF"/>
    <w:rsid w:val="008C5516"/>
    <w:rsid w:val="008D69E9"/>
    <w:rsid w:val="008E1C60"/>
    <w:rsid w:val="008E614B"/>
    <w:rsid w:val="008F4686"/>
    <w:rsid w:val="00925EA3"/>
    <w:rsid w:val="009264E0"/>
    <w:rsid w:val="00935A83"/>
    <w:rsid w:val="00935D5D"/>
    <w:rsid w:val="009362D1"/>
    <w:rsid w:val="00942C85"/>
    <w:rsid w:val="009452C3"/>
    <w:rsid w:val="00955024"/>
    <w:rsid w:val="009572E0"/>
    <w:rsid w:val="00961DDF"/>
    <w:rsid w:val="00975876"/>
    <w:rsid w:val="00976AD0"/>
    <w:rsid w:val="00976F2F"/>
    <w:rsid w:val="00982C0E"/>
    <w:rsid w:val="00984ACF"/>
    <w:rsid w:val="00994E47"/>
    <w:rsid w:val="009A2A88"/>
    <w:rsid w:val="009C49DE"/>
    <w:rsid w:val="009C77E3"/>
    <w:rsid w:val="009D05D3"/>
    <w:rsid w:val="009D0C3F"/>
    <w:rsid w:val="009F40ED"/>
    <w:rsid w:val="00A02A6F"/>
    <w:rsid w:val="00A06D7F"/>
    <w:rsid w:val="00A07CC1"/>
    <w:rsid w:val="00A2000F"/>
    <w:rsid w:val="00A24A28"/>
    <w:rsid w:val="00A363AF"/>
    <w:rsid w:val="00A52A46"/>
    <w:rsid w:val="00A651A7"/>
    <w:rsid w:val="00A768F9"/>
    <w:rsid w:val="00A913E4"/>
    <w:rsid w:val="00AA2B25"/>
    <w:rsid w:val="00AA4C75"/>
    <w:rsid w:val="00AA4DC0"/>
    <w:rsid w:val="00AC5874"/>
    <w:rsid w:val="00AC6DDB"/>
    <w:rsid w:val="00AE1063"/>
    <w:rsid w:val="00B053E0"/>
    <w:rsid w:val="00B07277"/>
    <w:rsid w:val="00B2108C"/>
    <w:rsid w:val="00B26614"/>
    <w:rsid w:val="00B2685E"/>
    <w:rsid w:val="00B26B8D"/>
    <w:rsid w:val="00B35A12"/>
    <w:rsid w:val="00B62886"/>
    <w:rsid w:val="00B62B31"/>
    <w:rsid w:val="00B638E6"/>
    <w:rsid w:val="00B63BF3"/>
    <w:rsid w:val="00B72577"/>
    <w:rsid w:val="00B7399F"/>
    <w:rsid w:val="00B75559"/>
    <w:rsid w:val="00B75664"/>
    <w:rsid w:val="00B76E00"/>
    <w:rsid w:val="00B76E2E"/>
    <w:rsid w:val="00B76F91"/>
    <w:rsid w:val="00B77D9E"/>
    <w:rsid w:val="00B80618"/>
    <w:rsid w:val="00B94139"/>
    <w:rsid w:val="00B94536"/>
    <w:rsid w:val="00BC080E"/>
    <w:rsid w:val="00BC6E06"/>
    <w:rsid w:val="00BC724E"/>
    <w:rsid w:val="00BD57E8"/>
    <w:rsid w:val="00BE5585"/>
    <w:rsid w:val="00BF104D"/>
    <w:rsid w:val="00BF666E"/>
    <w:rsid w:val="00C10051"/>
    <w:rsid w:val="00C36E37"/>
    <w:rsid w:val="00C42152"/>
    <w:rsid w:val="00C51421"/>
    <w:rsid w:val="00C74D5B"/>
    <w:rsid w:val="00C85422"/>
    <w:rsid w:val="00C901E2"/>
    <w:rsid w:val="00C95C55"/>
    <w:rsid w:val="00CA04E0"/>
    <w:rsid w:val="00CB2365"/>
    <w:rsid w:val="00CB482C"/>
    <w:rsid w:val="00CB6162"/>
    <w:rsid w:val="00CC0481"/>
    <w:rsid w:val="00CF48B0"/>
    <w:rsid w:val="00D0577C"/>
    <w:rsid w:val="00D14207"/>
    <w:rsid w:val="00D16A95"/>
    <w:rsid w:val="00D30E86"/>
    <w:rsid w:val="00D352BB"/>
    <w:rsid w:val="00D43705"/>
    <w:rsid w:val="00D44B66"/>
    <w:rsid w:val="00D63555"/>
    <w:rsid w:val="00D72CD8"/>
    <w:rsid w:val="00D741BD"/>
    <w:rsid w:val="00D75996"/>
    <w:rsid w:val="00D763B3"/>
    <w:rsid w:val="00D84049"/>
    <w:rsid w:val="00D8591D"/>
    <w:rsid w:val="00D908AC"/>
    <w:rsid w:val="00D9363F"/>
    <w:rsid w:val="00DA76A1"/>
    <w:rsid w:val="00DB0B0E"/>
    <w:rsid w:val="00DB0B78"/>
    <w:rsid w:val="00DB43C5"/>
    <w:rsid w:val="00DB4917"/>
    <w:rsid w:val="00DE2022"/>
    <w:rsid w:val="00E04595"/>
    <w:rsid w:val="00E2522E"/>
    <w:rsid w:val="00E40DE1"/>
    <w:rsid w:val="00E52494"/>
    <w:rsid w:val="00E67504"/>
    <w:rsid w:val="00E74790"/>
    <w:rsid w:val="00E81FC6"/>
    <w:rsid w:val="00E904B9"/>
    <w:rsid w:val="00E95215"/>
    <w:rsid w:val="00EA0722"/>
    <w:rsid w:val="00EA1092"/>
    <w:rsid w:val="00EB7AC1"/>
    <w:rsid w:val="00EC06EA"/>
    <w:rsid w:val="00ED287B"/>
    <w:rsid w:val="00EE2F57"/>
    <w:rsid w:val="00EE59D2"/>
    <w:rsid w:val="00F00558"/>
    <w:rsid w:val="00F01321"/>
    <w:rsid w:val="00F061A2"/>
    <w:rsid w:val="00F07BF1"/>
    <w:rsid w:val="00F11148"/>
    <w:rsid w:val="00F2657F"/>
    <w:rsid w:val="00F418C7"/>
    <w:rsid w:val="00F709B0"/>
    <w:rsid w:val="00F72A03"/>
    <w:rsid w:val="00F77E38"/>
    <w:rsid w:val="00F81BF6"/>
    <w:rsid w:val="00FA0172"/>
    <w:rsid w:val="00FB0506"/>
    <w:rsid w:val="00FB4BA8"/>
    <w:rsid w:val="00FC7B0F"/>
    <w:rsid w:val="00FD6707"/>
    <w:rsid w:val="00FD7FC6"/>
    <w:rsid w:val="00FE120A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  <w:style w:type="character" w:customStyle="1" w:styleId="FontStyle18">
    <w:name w:val="Font Style18"/>
    <w:uiPriority w:val="99"/>
    <w:rsid w:val="008B7C63"/>
    <w:rPr>
      <w:rFonts w:ascii="Times New Roman" w:hAnsi="Times New Roman" w:cs="Times New Roman"/>
      <w:sz w:val="10"/>
      <w:szCs w:val="10"/>
    </w:rPr>
  </w:style>
  <w:style w:type="paragraph" w:customStyle="1" w:styleId="ConsPlusNonformat">
    <w:name w:val="ConsPlusNonformat"/>
    <w:uiPriority w:val="99"/>
    <w:rsid w:val="00B756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uiPriority w:val="99"/>
    <w:rsid w:val="00220DD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211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table" w:styleId="a9">
    <w:name w:val="Table Grid"/>
    <w:basedOn w:val="a1"/>
    <w:uiPriority w:val="59"/>
    <w:rsid w:val="005B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B516-034F-4B2A-B86E-6F38788F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МУП-20</dc:creator>
  <cp:lastModifiedBy>Ивонина О.З.</cp:lastModifiedBy>
  <cp:revision>37</cp:revision>
  <cp:lastPrinted>2017-06-13T09:58:00Z</cp:lastPrinted>
  <dcterms:created xsi:type="dcterms:W3CDTF">2017-05-19T05:12:00Z</dcterms:created>
  <dcterms:modified xsi:type="dcterms:W3CDTF">2017-06-19T06:39:00Z</dcterms:modified>
</cp:coreProperties>
</file>